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8DC1" w14:textId="42E79688" w:rsidR="00C353F4" w:rsidRPr="00437D0C" w:rsidRDefault="00274961" w:rsidP="00503651">
      <w:pPr>
        <w:jc w:val="center"/>
        <w:rPr>
          <w:rFonts w:ascii="Arial" w:hAnsi="Arial" w:cs="Arial"/>
          <w:b/>
          <w:bCs/>
          <w:caps/>
          <w:sz w:val="32"/>
          <w:szCs w:val="32"/>
        </w:rPr>
      </w:pPr>
      <w:r>
        <w:rPr>
          <w:rFonts w:ascii="Arial" w:hAnsi="Arial" w:cs="Arial"/>
          <w:b/>
          <w:bCs/>
          <w:caps/>
          <w:sz w:val="32"/>
          <w:szCs w:val="32"/>
        </w:rPr>
        <w:t>CHURCH WIDE EDUCATION</w:t>
      </w:r>
    </w:p>
    <w:p w14:paraId="694AE134" w14:textId="3DBA7173" w:rsidR="00C353F4" w:rsidRDefault="65E82FAF" w:rsidP="65E82FAF">
      <w:pPr>
        <w:jc w:val="center"/>
        <w:rPr>
          <w:rFonts w:ascii="Arial" w:hAnsi="Arial" w:cs="Arial"/>
          <w:i/>
          <w:iCs/>
        </w:rPr>
      </w:pPr>
      <w:r w:rsidRPr="65E82FAF">
        <w:rPr>
          <w:rFonts w:ascii="Arial" w:hAnsi="Arial" w:cs="Arial"/>
        </w:rPr>
        <w:t>(</w:t>
      </w:r>
      <w:r w:rsidRPr="65E82FAF">
        <w:rPr>
          <w:rFonts w:ascii="Arial" w:hAnsi="Arial" w:cs="Arial"/>
          <w:i/>
          <w:iCs/>
        </w:rPr>
        <w:t>11:30-12:30 in Litten Hall downstairs or in the children’s education room)</w:t>
      </w:r>
    </w:p>
    <w:p w14:paraId="125D59A3" w14:textId="4B711B16" w:rsidR="00274961" w:rsidRDefault="65E82FAF" w:rsidP="65E82FAF">
      <w:pPr>
        <w:jc w:val="center"/>
        <w:rPr>
          <w:rFonts w:ascii="Arial" w:hAnsi="Arial" w:cs="Arial"/>
          <w:i/>
          <w:iCs/>
        </w:rPr>
      </w:pPr>
      <w:r w:rsidRPr="65E82FAF">
        <w:rPr>
          <w:rFonts w:ascii="Arial" w:hAnsi="Arial" w:cs="Arial"/>
          <w:i/>
          <w:iCs/>
        </w:rPr>
        <w:t>(Childcare is available through this time)</w:t>
      </w:r>
    </w:p>
    <w:p w14:paraId="3578E996" w14:textId="2582DF65" w:rsidR="65E82FAF" w:rsidRPr="00266BCD" w:rsidRDefault="65E82FAF" w:rsidP="00266BCD">
      <w:pPr>
        <w:jc w:val="center"/>
        <w:rPr>
          <w:rFonts w:ascii="Arial" w:hAnsi="Arial" w:cs="Arial"/>
          <w:i/>
          <w:iCs/>
        </w:rPr>
      </w:pPr>
      <w:r w:rsidRPr="65E82FAF">
        <w:rPr>
          <w:rFonts w:ascii="Arial" w:hAnsi="Arial" w:cs="Arial"/>
          <w:i/>
          <w:iCs/>
        </w:rPr>
        <w:t>(*Growing in God’s Love: A Story Bible)</w:t>
      </w:r>
    </w:p>
    <w:p w14:paraId="7AAE75C1" w14:textId="04C89FEA" w:rsidR="002940EA" w:rsidRPr="00274961" w:rsidRDefault="00B906F5" w:rsidP="00B2275E">
      <w:pPr>
        <w:jc w:val="center"/>
        <w:rPr>
          <w:rFonts w:ascii="Arial" w:hAnsi="Arial" w:cs="Arial"/>
          <w:b/>
          <w:bCs/>
          <w:color w:val="222222"/>
          <w:sz w:val="28"/>
          <w:szCs w:val="28"/>
        </w:rPr>
      </w:pPr>
      <w:r w:rsidRPr="00274961">
        <w:rPr>
          <w:rFonts w:ascii="Arial" w:hAnsi="Arial" w:cs="Arial"/>
          <w:b/>
          <w:bCs/>
          <w:color w:val="222222"/>
          <w:sz w:val="28"/>
          <w:szCs w:val="28"/>
        </w:rPr>
        <w:t>JANUARY</w:t>
      </w:r>
      <w:r w:rsidR="002940EA" w:rsidRPr="00274961">
        <w:rPr>
          <w:rFonts w:ascii="Arial" w:hAnsi="Arial" w:cs="Arial"/>
          <w:b/>
          <w:bCs/>
          <w:color w:val="222222"/>
          <w:sz w:val="28"/>
          <w:szCs w:val="28"/>
        </w:rPr>
        <w:t xml:space="preserve"> 7</w:t>
      </w:r>
    </w:p>
    <w:p w14:paraId="6219175A" w14:textId="1E16739B" w:rsidR="00274961" w:rsidRDefault="002940EA" w:rsidP="00274961">
      <w:pPr>
        <w:jc w:val="center"/>
        <w:rPr>
          <w:rFonts w:ascii="Arial" w:hAnsi="Arial" w:cs="Arial"/>
          <w:b/>
          <w:bCs/>
          <w:color w:val="222222"/>
        </w:rPr>
      </w:pPr>
      <w:r>
        <w:rPr>
          <w:rFonts w:ascii="Arial" w:hAnsi="Arial" w:cs="Arial"/>
          <w:b/>
          <w:bCs/>
          <w:color w:val="222222"/>
        </w:rPr>
        <w:t>Time to Help Undecorate</w:t>
      </w:r>
    </w:p>
    <w:p w14:paraId="74EEFE0D" w14:textId="67835CD1" w:rsidR="00AB37C2" w:rsidRPr="002940EA" w:rsidRDefault="002940EA" w:rsidP="002940EA">
      <w:pPr>
        <w:jc w:val="center"/>
        <w:rPr>
          <w:sz w:val="28"/>
          <w:szCs w:val="28"/>
        </w:rPr>
      </w:pPr>
      <w:r w:rsidRPr="002940EA">
        <w:rPr>
          <w:sz w:val="28"/>
          <w:szCs w:val="28"/>
        </w:rPr>
        <w:t>Join the team effort to put away the Christ</w:t>
      </w:r>
      <w:r>
        <w:rPr>
          <w:sz w:val="28"/>
          <w:szCs w:val="28"/>
        </w:rPr>
        <w:t>ma</w:t>
      </w:r>
      <w:r w:rsidRPr="002940EA">
        <w:rPr>
          <w:sz w:val="28"/>
          <w:szCs w:val="28"/>
        </w:rPr>
        <w:t>s decorations.</w:t>
      </w:r>
    </w:p>
    <w:p w14:paraId="3579BA7A" w14:textId="220CC4A4" w:rsidR="00A26584" w:rsidRPr="002940EA" w:rsidRDefault="5ED9FC38" w:rsidP="00864398">
      <w:pPr>
        <w:jc w:val="center"/>
        <w:rPr>
          <w:sz w:val="28"/>
          <w:szCs w:val="28"/>
        </w:rPr>
      </w:pPr>
      <w:r w:rsidRPr="5ED9FC38">
        <w:rPr>
          <w:sz w:val="28"/>
          <w:szCs w:val="28"/>
        </w:rPr>
        <w:t>(No Adult Forum and No Children's Education today)</w:t>
      </w:r>
    </w:p>
    <w:p w14:paraId="40DBC8C8" w14:textId="77777777" w:rsidR="00B906F5" w:rsidRPr="00A06413" w:rsidRDefault="00B906F5" w:rsidP="00327BE8">
      <w:pPr>
        <w:rPr>
          <w:b/>
          <w:bCs/>
          <w:sz w:val="11"/>
          <w:szCs w:val="11"/>
        </w:rPr>
      </w:pPr>
    </w:p>
    <w:p w14:paraId="0D7708D5" w14:textId="77777777" w:rsidR="00266BCD" w:rsidRDefault="00266BCD" w:rsidP="5ED9FC38">
      <w:pPr>
        <w:jc w:val="center"/>
        <w:rPr>
          <w:rFonts w:ascii="Arial" w:hAnsi="Arial" w:cs="Arial"/>
          <w:b/>
          <w:bCs/>
          <w:color w:val="222222"/>
          <w:sz w:val="28"/>
          <w:szCs w:val="28"/>
        </w:rPr>
      </w:pPr>
    </w:p>
    <w:p w14:paraId="5CF96BD9" w14:textId="28C0F4AB" w:rsidR="00BE2EC8" w:rsidRDefault="5ED9FC38" w:rsidP="5ED9FC38">
      <w:pPr>
        <w:jc w:val="center"/>
      </w:pPr>
      <w:r w:rsidRPr="5ED9FC38">
        <w:rPr>
          <w:rFonts w:ascii="Arial" w:hAnsi="Arial" w:cs="Arial"/>
          <w:b/>
          <w:bCs/>
          <w:color w:val="222222"/>
          <w:sz w:val="28"/>
          <w:szCs w:val="28"/>
        </w:rPr>
        <w:t>JANUARY 14</w:t>
      </w:r>
    </w:p>
    <w:p w14:paraId="10EB5908" w14:textId="3C3B99F5" w:rsidR="00274961" w:rsidRPr="004207AB" w:rsidRDefault="5ED9FC38" w:rsidP="5ED9FC38">
      <w:pPr>
        <w:jc w:val="center"/>
        <w:rPr>
          <w:rFonts w:ascii="Arial" w:hAnsi="Arial" w:cs="Arial"/>
          <w:b/>
          <w:bCs/>
          <w:color w:val="222222"/>
          <w:sz w:val="28"/>
          <w:szCs w:val="28"/>
        </w:rPr>
      </w:pPr>
      <w:r w:rsidRPr="5ED9FC38">
        <w:rPr>
          <w:rFonts w:ascii="Arial" w:hAnsi="Arial" w:cs="Arial"/>
          <w:b/>
          <w:bCs/>
          <w:color w:val="222222"/>
          <w:sz w:val="28"/>
          <w:szCs w:val="28"/>
        </w:rPr>
        <w:t>ADULT FORUM</w:t>
      </w:r>
    </w:p>
    <w:p w14:paraId="6D8B3E96" w14:textId="6C5DB0FA" w:rsidR="00B906F5" w:rsidRPr="00B906F5" w:rsidRDefault="00B906F5" w:rsidP="00A06413">
      <w:pPr>
        <w:jc w:val="center"/>
        <w:rPr>
          <w:b/>
          <w:bCs/>
          <w:color w:val="222222"/>
        </w:rPr>
      </w:pPr>
      <w:r w:rsidRPr="00B906F5">
        <w:rPr>
          <w:b/>
          <w:bCs/>
          <w:color w:val="353744"/>
          <w:sz w:val="28"/>
          <w:szCs w:val="28"/>
        </w:rPr>
        <w:t>Slavery to Freedom Art Installation 2024</w:t>
      </w:r>
    </w:p>
    <w:p w14:paraId="44059CB0" w14:textId="331BC28F" w:rsidR="00B906F5" w:rsidRPr="00B906F5" w:rsidRDefault="00864398" w:rsidP="00274961">
      <w:pPr>
        <w:rPr>
          <w:color w:val="222222"/>
        </w:rPr>
      </w:pPr>
      <w:r>
        <w:rPr>
          <w:noProof/>
        </w:rPr>
        <w:drawing>
          <wp:anchor distT="0" distB="0" distL="114300" distR="114300" simplePos="0" relativeHeight="251660800" behindDoc="0" locked="0" layoutInCell="1" allowOverlap="1" wp14:anchorId="19FFE34A" wp14:editId="2DB09EF8">
            <wp:simplePos x="0" y="0"/>
            <wp:positionH relativeFrom="page">
              <wp:posOffset>6496685</wp:posOffset>
            </wp:positionH>
            <wp:positionV relativeFrom="margin">
              <wp:posOffset>2689860</wp:posOffset>
            </wp:positionV>
            <wp:extent cx="953770" cy="1038860"/>
            <wp:effectExtent l="0" t="0" r="0" b="8890"/>
            <wp:wrapThrough wrapText="bothSides">
              <wp:wrapPolygon edited="0">
                <wp:start x="0" y="0"/>
                <wp:lineTo x="0" y="21389"/>
                <wp:lineTo x="21140" y="21389"/>
                <wp:lineTo x="21140" y="0"/>
                <wp:lineTo x="0" y="0"/>
              </wp:wrapPolygon>
            </wp:wrapThrough>
            <wp:docPr id="1591344184" name="Picture 1591344184" descr="A person with long curly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718371"/>
                    <pic:cNvPicPr/>
                  </pic:nvPicPr>
                  <pic:blipFill>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r="20351" b="13333"/>
                    <a:stretch>
                      <a:fillRect/>
                    </a:stretch>
                  </pic:blipFill>
                  <pic:spPr bwMode="auto">
                    <a:xfrm>
                      <a:off x="0" y="0"/>
                      <a:ext cx="953770" cy="1038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06F5" w:rsidRPr="00B906F5">
        <w:rPr>
          <w:b/>
          <w:bCs/>
          <w:color w:val="353744"/>
        </w:rPr>
        <w:t xml:space="preserve">Presenter- </w:t>
      </w:r>
      <w:r w:rsidR="00BE2EC8" w:rsidRPr="00BE2EC8">
        <w:rPr>
          <w:b/>
          <w:bCs/>
          <w:color w:val="353744"/>
        </w:rPr>
        <w:t xml:space="preserve">Visual Artist </w:t>
      </w:r>
      <w:r w:rsidR="00B906F5" w:rsidRPr="00B906F5">
        <w:rPr>
          <w:b/>
          <w:bCs/>
          <w:color w:val="353744"/>
        </w:rPr>
        <w:t>Mila Lynn</w:t>
      </w:r>
    </w:p>
    <w:p w14:paraId="6A8B8693" w14:textId="3952F704" w:rsidR="00B906F5" w:rsidRDefault="65E82FAF" w:rsidP="65E82FAF">
      <w:pPr>
        <w:rPr>
          <w:color w:val="353744"/>
        </w:rPr>
      </w:pPr>
      <w:r w:rsidRPr="65E82FAF">
        <w:rPr>
          <w:color w:val="353744"/>
        </w:rPr>
        <w:t>This year’s installation is meant to celebrate MSU’s Osteopathic College of Medicine’s 24 years of education</w:t>
      </w:r>
      <w:r w:rsidR="5ED9FC38">
        <w:fldChar w:fldCharType="begin"/>
      </w:r>
      <w:r w:rsidR="00790ED2">
        <w:instrText xml:space="preserve"> INCLUDEPICTURE "https://d.docs.live.net/Users/shirleyherrick/Library/Group%20Containers/UBF8T346G9.ms/WebArchiveCopyPasteTempFiles/com.microsoft.Word/Mila%20Lynn.jpg" \* MERGEFORMAT </w:instrText>
      </w:r>
      <w:r w:rsidR="00790ED2">
        <w:fldChar w:fldCharType="separate"/>
      </w:r>
      <w:r w:rsidR="5ED9FC38">
        <w:fldChar w:fldCharType="end"/>
      </w:r>
      <w:r w:rsidRPr="65E82FAF">
        <w:rPr>
          <w:color w:val="353744"/>
        </w:rPr>
        <w:t>, celebration, and healing by way of the Slavery to Freedom Speaker Series. The</w:t>
      </w:r>
      <w:r w:rsidRPr="65E82FAF">
        <w:rPr>
          <w:color w:val="222222"/>
        </w:rPr>
        <w:t xml:space="preserve"> </w:t>
      </w:r>
      <w:r w:rsidRPr="65E82FAF">
        <w:rPr>
          <w:color w:val="353744"/>
        </w:rPr>
        <w:t>artwork will consist of 24 different pieces all telling their own story of Black culture, and</w:t>
      </w:r>
      <w:r w:rsidRPr="65E82FAF">
        <w:rPr>
          <w:color w:val="222222"/>
        </w:rPr>
        <w:t xml:space="preserve"> </w:t>
      </w:r>
      <w:r w:rsidRPr="65E82FAF">
        <w:rPr>
          <w:color w:val="353744"/>
        </w:rPr>
        <w:t xml:space="preserve">collectively coming together to </w:t>
      </w:r>
      <w:bookmarkStart w:id="0" w:name="_Int_UmP9ZznB"/>
      <w:r w:rsidRPr="65E82FAF">
        <w:rPr>
          <w:color w:val="353744"/>
        </w:rPr>
        <w:t>showcase</w:t>
      </w:r>
      <w:bookmarkEnd w:id="0"/>
      <w:r w:rsidRPr="65E82FAF">
        <w:rPr>
          <w:color w:val="353744"/>
        </w:rPr>
        <w:t xml:space="preserve"> how dynamic we are. Pieces will be done on several types of “canvas,” including vinyl records, music sheets, and cassette tapes </w:t>
      </w:r>
      <w:bookmarkStart w:id="1" w:name="_Int_yaxGfAxm"/>
      <w:r w:rsidRPr="65E82FAF">
        <w:rPr>
          <w:color w:val="353744"/>
        </w:rPr>
        <w:t>as a way to</w:t>
      </w:r>
      <w:bookmarkEnd w:id="1"/>
      <w:r w:rsidRPr="65E82FAF">
        <w:rPr>
          <w:color w:val="353744"/>
        </w:rPr>
        <w:t xml:space="preserve"> highlight</w:t>
      </w:r>
      <w:r w:rsidRPr="65E82FAF">
        <w:rPr>
          <w:color w:val="222222"/>
        </w:rPr>
        <w:t xml:space="preserve"> </w:t>
      </w:r>
      <w:r w:rsidRPr="65E82FAF">
        <w:rPr>
          <w:color w:val="353744"/>
        </w:rPr>
        <w:t>how much of our history has been told via word of mouth and through music.</w:t>
      </w:r>
    </w:p>
    <w:p w14:paraId="48BEE79B" w14:textId="77777777" w:rsidR="00274961" w:rsidRDefault="00274961" w:rsidP="00B906F5">
      <w:pPr>
        <w:rPr>
          <w:color w:val="353744"/>
        </w:rPr>
      </w:pPr>
    </w:p>
    <w:p w14:paraId="449EB29E" w14:textId="23FAC0C8" w:rsidR="00274961" w:rsidRPr="004207AB" w:rsidRDefault="65E82FAF" w:rsidP="65E82FAF">
      <w:pPr>
        <w:jc w:val="center"/>
        <w:rPr>
          <w:rFonts w:ascii="Arial" w:hAnsi="Arial" w:cs="Arial"/>
          <w:b/>
          <w:bCs/>
          <w:color w:val="222222"/>
          <w:sz w:val="28"/>
          <w:szCs w:val="28"/>
        </w:rPr>
      </w:pPr>
      <w:r w:rsidRPr="65E82FAF">
        <w:rPr>
          <w:rFonts w:ascii="Arial" w:hAnsi="Arial" w:cs="Arial"/>
          <w:b/>
          <w:bCs/>
          <w:color w:val="222222"/>
          <w:sz w:val="28"/>
          <w:szCs w:val="28"/>
        </w:rPr>
        <w:t>CHILDREN’S FAITH FORMATION</w:t>
      </w:r>
    </w:p>
    <w:p w14:paraId="1AB6151A" w14:textId="0C7E70ED" w:rsidR="00E273D7" w:rsidRDefault="65E82FAF" w:rsidP="65E82FAF">
      <w:pPr>
        <w:jc w:val="center"/>
        <w:rPr>
          <w:b/>
          <w:bCs/>
          <w:color w:val="353744"/>
          <w:sz w:val="28"/>
          <w:szCs w:val="28"/>
        </w:rPr>
      </w:pPr>
      <w:r w:rsidRPr="65E82FAF">
        <w:rPr>
          <w:b/>
          <w:bCs/>
          <w:color w:val="353744"/>
          <w:sz w:val="28"/>
          <w:szCs w:val="28"/>
        </w:rPr>
        <w:t xml:space="preserve">       Jesus is Baptized, “An Awesome Day” </w:t>
      </w:r>
    </w:p>
    <w:p w14:paraId="3001356F" w14:textId="1111AEEF" w:rsidR="00274961" w:rsidRPr="00274961" w:rsidRDefault="5ED9FC38" w:rsidP="00274961">
      <w:pPr>
        <w:rPr>
          <w:rFonts w:ascii="Arial" w:hAnsi="Arial" w:cs="Arial"/>
          <w:color w:val="222222"/>
        </w:rPr>
      </w:pPr>
      <w:r w:rsidRPr="5ED9FC38">
        <w:rPr>
          <w:color w:val="353744"/>
        </w:rPr>
        <w:t xml:space="preserve">Children will learn more about the meaning of Baptism and how being “marked in Christ” can </w:t>
      </w:r>
      <w:bookmarkStart w:id="2" w:name="_Int_vX7SGkZb"/>
      <w:r w:rsidRPr="5ED9FC38">
        <w:rPr>
          <w:color w:val="353744"/>
        </w:rPr>
        <w:t>effect</w:t>
      </w:r>
      <w:bookmarkEnd w:id="2"/>
      <w:r w:rsidRPr="5ED9FC38">
        <w:rPr>
          <w:color w:val="353744"/>
        </w:rPr>
        <w:t xml:space="preserve"> their daily lives. (p. 202 “An Awesome Day” *)</w:t>
      </w:r>
    </w:p>
    <w:p w14:paraId="6528853C" w14:textId="77777777" w:rsidR="00BE2EC8" w:rsidRDefault="00BE2EC8" w:rsidP="00864398">
      <w:pPr>
        <w:rPr>
          <w:rFonts w:ascii="Arial" w:hAnsi="Arial" w:cs="Arial"/>
          <w:b/>
          <w:bCs/>
          <w:color w:val="222222"/>
        </w:rPr>
      </w:pPr>
    </w:p>
    <w:p w14:paraId="5E8C4542" w14:textId="6DF89B44" w:rsidR="00BE2EC8" w:rsidRDefault="00BE2EC8" w:rsidP="00A26584">
      <w:pPr>
        <w:jc w:val="center"/>
        <w:rPr>
          <w:rFonts w:ascii="Arial" w:hAnsi="Arial" w:cs="Arial"/>
          <w:b/>
          <w:bCs/>
          <w:color w:val="222222"/>
          <w:sz w:val="28"/>
          <w:szCs w:val="28"/>
        </w:rPr>
      </w:pPr>
      <w:r w:rsidRPr="004207AB">
        <w:rPr>
          <w:rFonts w:ascii="Arial" w:hAnsi="Arial" w:cs="Arial"/>
          <w:b/>
          <w:bCs/>
          <w:color w:val="222222"/>
          <w:sz w:val="28"/>
          <w:szCs w:val="28"/>
        </w:rPr>
        <w:t>JANUARY 21</w:t>
      </w:r>
    </w:p>
    <w:p w14:paraId="7C2F8460" w14:textId="1504A53A" w:rsidR="00274961" w:rsidRPr="004207AB" w:rsidRDefault="00274961" w:rsidP="00A06413">
      <w:pPr>
        <w:jc w:val="center"/>
        <w:rPr>
          <w:rFonts w:ascii="Arial" w:hAnsi="Arial" w:cs="Arial"/>
          <w:b/>
          <w:bCs/>
          <w:color w:val="222222"/>
          <w:sz w:val="28"/>
          <w:szCs w:val="28"/>
        </w:rPr>
      </w:pPr>
      <w:r>
        <w:rPr>
          <w:rFonts w:ascii="Arial" w:hAnsi="Arial" w:cs="Arial"/>
          <w:b/>
          <w:bCs/>
          <w:color w:val="222222"/>
          <w:sz w:val="28"/>
          <w:szCs w:val="28"/>
        </w:rPr>
        <w:t>ADULT FORUM</w:t>
      </w:r>
    </w:p>
    <w:p w14:paraId="17141D9E" w14:textId="13D32820" w:rsidR="004207AB" w:rsidRPr="004207AB" w:rsidRDefault="00A26584" w:rsidP="00A06413">
      <w:pPr>
        <w:jc w:val="center"/>
        <w:rPr>
          <w:b/>
          <w:bCs/>
          <w:color w:val="222222"/>
          <w:sz w:val="28"/>
          <w:szCs w:val="28"/>
        </w:rPr>
      </w:pPr>
      <w:r>
        <w:rPr>
          <w:b/>
          <w:bCs/>
          <w:noProof/>
          <w:sz w:val="28"/>
          <w:szCs w:val="28"/>
          <w14:ligatures w14:val="standardContextual"/>
        </w:rPr>
        <w:drawing>
          <wp:anchor distT="0" distB="0" distL="114300" distR="114300" simplePos="0" relativeHeight="251661824" behindDoc="1" locked="0" layoutInCell="1" allowOverlap="1" wp14:anchorId="2694E6F0" wp14:editId="5082E072">
            <wp:simplePos x="0" y="0"/>
            <wp:positionH relativeFrom="column">
              <wp:posOffset>-45720</wp:posOffset>
            </wp:positionH>
            <wp:positionV relativeFrom="paragraph">
              <wp:posOffset>208280</wp:posOffset>
            </wp:positionV>
            <wp:extent cx="952500" cy="952500"/>
            <wp:effectExtent l="0" t="0" r="0" b="0"/>
            <wp:wrapTight wrapText="bothSides">
              <wp:wrapPolygon edited="0">
                <wp:start x="6480" y="0"/>
                <wp:lineTo x="3456" y="1728"/>
                <wp:lineTo x="0" y="5616"/>
                <wp:lineTo x="0" y="16848"/>
                <wp:lineTo x="5616" y="20736"/>
                <wp:lineTo x="6480" y="21168"/>
                <wp:lineTo x="14688" y="21168"/>
                <wp:lineTo x="15552" y="20736"/>
                <wp:lineTo x="21168" y="16848"/>
                <wp:lineTo x="21168" y="5616"/>
                <wp:lineTo x="17712" y="1728"/>
                <wp:lineTo x="14688" y="0"/>
                <wp:lineTo x="6480" y="0"/>
              </wp:wrapPolygon>
            </wp:wrapTight>
            <wp:docPr id="123866428" name="Picture 123866428" descr="A blue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66428" name="Picture 4" descr="A blue logo with black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4207AB" w:rsidRPr="004207AB">
        <w:rPr>
          <w:b/>
          <w:bCs/>
          <w:color w:val="222222"/>
          <w:sz w:val="28"/>
          <w:szCs w:val="28"/>
        </w:rPr>
        <w:t>Led by Prince Solace</w:t>
      </w:r>
    </w:p>
    <w:p w14:paraId="3A906E5C" w14:textId="6D64FFB4" w:rsidR="00BE2EC8" w:rsidRPr="004207AB" w:rsidRDefault="00A26584" w:rsidP="00A26584">
      <w:pPr>
        <w:jc w:val="both"/>
        <w:rPr>
          <w:color w:val="222222"/>
        </w:rPr>
      </w:pPr>
      <w:r>
        <w:rPr>
          <w:color w:val="222222"/>
        </w:rPr>
        <w:t xml:space="preserve"> </w:t>
      </w:r>
      <w:r w:rsidR="5ED9FC38" w:rsidRPr="5ED9FC38">
        <w:rPr>
          <w:color w:val="222222"/>
        </w:rPr>
        <w:t>Have you heard of Otsu, Shiga </w:t>
      </w:r>
      <w:r w:rsidR="5ED9FC38" w:rsidRPr="5ED9FC38">
        <w:rPr>
          <w:color w:val="000000" w:themeColor="text1"/>
        </w:rPr>
        <w:t>Japan? Michigan and Shiga became sister states in 1968 and have deepened our mutual understanding, learned from each other, and grown our friendship. In October 2023, 37 Goodwill Mission delegates from Michigan visited Shiga and had a wonderful time through homestay and other programs. We would like to share this wonderful friendship and exchange with you. Please join! </w:t>
      </w:r>
    </w:p>
    <w:p w14:paraId="1F3449C1" w14:textId="17A31641" w:rsidR="00E273D7" w:rsidRDefault="00BE2EC8" w:rsidP="00274961">
      <w:pPr>
        <w:rPr>
          <w:color w:val="222222"/>
          <w:sz w:val="22"/>
          <w:szCs w:val="22"/>
        </w:rPr>
      </w:pPr>
      <w:r w:rsidRPr="004207AB">
        <w:rPr>
          <w:color w:val="222222"/>
          <w:sz w:val="22"/>
          <w:szCs w:val="22"/>
        </w:rPr>
        <w:t> </w:t>
      </w:r>
    </w:p>
    <w:p w14:paraId="383487D3" w14:textId="77777777" w:rsidR="00274961" w:rsidRPr="004207AB" w:rsidRDefault="00274961" w:rsidP="00A06413">
      <w:pPr>
        <w:jc w:val="center"/>
        <w:rPr>
          <w:rFonts w:ascii="Arial" w:hAnsi="Arial" w:cs="Arial"/>
          <w:b/>
          <w:bCs/>
          <w:color w:val="222222"/>
          <w:sz w:val="28"/>
          <w:szCs w:val="28"/>
        </w:rPr>
      </w:pPr>
      <w:r>
        <w:rPr>
          <w:rFonts w:ascii="Arial" w:hAnsi="Arial" w:cs="Arial"/>
          <w:b/>
          <w:bCs/>
          <w:color w:val="222222"/>
          <w:sz w:val="28"/>
          <w:szCs w:val="28"/>
        </w:rPr>
        <w:t>CHILDREN’S FAITH FORMATION</w:t>
      </w:r>
    </w:p>
    <w:p w14:paraId="524B897C" w14:textId="4EACDCB4" w:rsidR="00274961" w:rsidRDefault="5ED9FC38" w:rsidP="00A82AAF">
      <w:pPr>
        <w:jc w:val="center"/>
        <w:rPr>
          <w:b/>
          <w:bCs/>
          <w:color w:val="353744"/>
          <w:sz w:val="28"/>
          <w:szCs w:val="28"/>
        </w:rPr>
      </w:pPr>
      <w:r w:rsidRPr="5ED9FC38">
        <w:rPr>
          <w:b/>
          <w:bCs/>
          <w:color w:val="353744"/>
          <w:sz w:val="28"/>
          <w:szCs w:val="28"/>
        </w:rPr>
        <w:t>Fish for People! “Follow Me!”</w:t>
      </w:r>
    </w:p>
    <w:p w14:paraId="74FE7851" w14:textId="761FC9DF" w:rsidR="00E273D7" w:rsidRPr="00A06413" w:rsidRDefault="5ED9FC38" w:rsidP="0028629C">
      <w:pPr>
        <w:rPr>
          <w:rFonts w:ascii="Arial" w:hAnsi="Arial" w:cs="Arial"/>
          <w:color w:val="222222"/>
        </w:rPr>
      </w:pPr>
      <w:r w:rsidRPr="5ED9FC38">
        <w:rPr>
          <w:color w:val="353744"/>
        </w:rPr>
        <w:t>Children will learn more becoming a disciple for Christ. (p. 206“Follow Me” *)</w:t>
      </w:r>
    </w:p>
    <w:p w14:paraId="1336312B" w14:textId="0B5BDFB4" w:rsidR="0028629C" w:rsidRDefault="0028629C" w:rsidP="00E273D7">
      <w:pPr>
        <w:jc w:val="center"/>
        <w:rPr>
          <w:b/>
          <w:bCs/>
          <w:sz w:val="28"/>
          <w:szCs w:val="28"/>
        </w:rPr>
      </w:pPr>
    </w:p>
    <w:p w14:paraId="6F33DB24" w14:textId="24F9CF77" w:rsidR="002E382C" w:rsidRDefault="00266BCD" w:rsidP="00A82AAF">
      <w:pPr>
        <w:jc w:val="center"/>
        <w:rPr>
          <w:b/>
          <w:bCs/>
          <w:sz w:val="28"/>
          <w:szCs w:val="28"/>
        </w:rPr>
      </w:pPr>
      <w:r>
        <w:rPr>
          <w:b/>
          <w:bCs/>
          <w:noProof/>
          <w:sz w:val="28"/>
          <w:szCs w:val="28"/>
          <w14:ligatures w14:val="standardContextual"/>
        </w:rPr>
        <w:drawing>
          <wp:anchor distT="0" distB="0" distL="114300" distR="114300" simplePos="0" relativeHeight="251664896" behindDoc="0" locked="0" layoutInCell="1" allowOverlap="1" wp14:anchorId="4D36D28B" wp14:editId="673E671E">
            <wp:simplePos x="0" y="0"/>
            <wp:positionH relativeFrom="column">
              <wp:posOffset>5417820</wp:posOffset>
            </wp:positionH>
            <wp:positionV relativeFrom="page">
              <wp:posOffset>7772400</wp:posOffset>
            </wp:positionV>
            <wp:extent cx="1218098" cy="815340"/>
            <wp:effectExtent l="0" t="0" r="1270" b="3810"/>
            <wp:wrapNone/>
            <wp:docPr id="2096977516" name="Picture 1" descr="A stone wall with a dome and a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977516" name="Picture 1" descr="A stone wall with a dome and a tower&#10;&#10;Description automatically generated"/>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18098" cy="815340"/>
                    </a:xfrm>
                    <a:prstGeom prst="rect">
                      <a:avLst/>
                    </a:prstGeom>
                  </pic:spPr>
                </pic:pic>
              </a:graphicData>
            </a:graphic>
            <wp14:sizeRelH relativeFrom="margin">
              <wp14:pctWidth>0</wp14:pctWidth>
            </wp14:sizeRelH>
            <wp14:sizeRelV relativeFrom="margin">
              <wp14:pctHeight>0</wp14:pctHeight>
            </wp14:sizeRelV>
          </wp:anchor>
        </w:drawing>
      </w:r>
      <w:r w:rsidR="00D143AA">
        <w:rPr>
          <w:b/>
          <w:bCs/>
          <w:sz w:val="28"/>
          <w:szCs w:val="28"/>
        </w:rPr>
        <w:t>JANUARY 28</w:t>
      </w:r>
    </w:p>
    <w:p w14:paraId="52210EBB" w14:textId="63B4AA65" w:rsidR="002E382C" w:rsidRDefault="00A82AAF" w:rsidP="002E382C">
      <w:pPr>
        <w:jc w:val="center"/>
        <w:rPr>
          <w:b/>
          <w:bCs/>
          <w:sz w:val="28"/>
          <w:szCs w:val="28"/>
        </w:rPr>
      </w:pPr>
      <w:r>
        <w:rPr>
          <w:rFonts w:ascii="Arial" w:hAnsi="Arial" w:cs="Arial"/>
          <w:b/>
          <w:bCs/>
          <w:color w:val="222222"/>
          <w:sz w:val="28"/>
          <w:szCs w:val="28"/>
        </w:rPr>
        <w:t>ADULT FORUM</w:t>
      </w:r>
    </w:p>
    <w:p w14:paraId="25338DA2" w14:textId="3AA5CB60" w:rsidR="0028629C" w:rsidRPr="002E382C" w:rsidRDefault="00632483" w:rsidP="002E382C">
      <w:pPr>
        <w:jc w:val="center"/>
        <w:rPr>
          <w:b/>
          <w:bCs/>
          <w:sz w:val="28"/>
          <w:szCs w:val="28"/>
        </w:rPr>
      </w:pPr>
      <w:r w:rsidRPr="00632483">
        <w:rPr>
          <w:b/>
          <w:bCs/>
          <w:color w:val="222222"/>
          <w:sz w:val="28"/>
          <w:szCs w:val="28"/>
          <w:shd w:val="clear" w:color="auto" w:fill="FFFFFF"/>
        </w:rPr>
        <w:t>Recent Events in the Middle East</w:t>
      </w:r>
    </w:p>
    <w:p w14:paraId="32D63DA9" w14:textId="3D8D3939" w:rsidR="00632483" w:rsidRPr="00632483" w:rsidRDefault="00274961" w:rsidP="00E273D7">
      <w:pPr>
        <w:jc w:val="center"/>
        <w:rPr>
          <w:b/>
          <w:bCs/>
          <w:sz w:val="28"/>
          <w:szCs w:val="28"/>
        </w:rPr>
      </w:pPr>
      <w:r>
        <w:rPr>
          <w:b/>
          <w:bCs/>
          <w:color w:val="222222"/>
          <w:sz w:val="28"/>
          <w:szCs w:val="28"/>
          <w:shd w:val="clear" w:color="auto" w:fill="FFFFFF"/>
        </w:rPr>
        <w:t xml:space="preserve">Led by </w:t>
      </w:r>
      <w:r w:rsidR="00632483" w:rsidRPr="00632483">
        <w:rPr>
          <w:b/>
          <w:bCs/>
          <w:color w:val="222222"/>
          <w:sz w:val="28"/>
          <w:szCs w:val="28"/>
          <w:shd w:val="clear" w:color="auto" w:fill="FFFFFF"/>
        </w:rPr>
        <w:t>Rev. Stan Jenkins</w:t>
      </w:r>
    </w:p>
    <w:p w14:paraId="6255BCD9" w14:textId="77777777" w:rsidR="002E382C" w:rsidRDefault="002E382C" w:rsidP="00A82AAF">
      <w:pPr>
        <w:jc w:val="center"/>
        <w:rPr>
          <w:rFonts w:ascii="Arial" w:hAnsi="Arial" w:cs="Arial"/>
          <w:b/>
          <w:bCs/>
          <w:color w:val="222222"/>
          <w:sz w:val="28"/>
          <w:szCs w:val="28"/>
        </w:rPr>
      </w:pPr>
    </w:p>
    <w:p w14:paraId="5E9F8704" w14:textId="77777777" w:rsidR="00274961" w:rsidRPr="004207AB" w:rsidRDefault="00274961" w:rsidP="00A82AAF">
      <w:pPr>
        <w:jc w:val="center"/>
        <w:rPr>
          <w:rFonts w:ascii="Arial" w:hAnsi="Arial" w:cs="Arial"/>
          <w:b/>
          <w:bCs/>
          <w:color w:val="222222"/>
          <w:sz w:val="28"/>
          <w:szCs w:val="28"/>
        </w:rPr>
      </w:pPr>
      <w:r>
        <w:rPr>
          <w:rFonts w:ascii="Arial" w:hAnsi="Arial" w:cs="Arial"/>
          <w:b/>
          <w:bCs/>
          <w:color w:val="222222"/>
          <w:sz w:val="28"/>
          <w:szCs w:val="28"/>
        </w:rPr>
        <w:t>CHILDREN’S FAITH FORMATION</w:t>
      </w:r>
    </w:p>
    <w:p w14:paraId="290B9167" w14:textId="738C6C80" w:rsidR="00274961" w:rsidRDefault="5ED9FC38" w:rsidP="00274961">
      <w:pPr>
        <w:rPr>
          <w:b/>
          <w:bCs/>
          <w:color w:val="353744"/>
          <w:sz w:val="28"/>
          <w:szCs w:val="28"/>
        </w:rPr>
      </w:pPr>
      <w:r w:rsidRPr="5ED9FC38">
        <w:rPr>
          <w:b/>
          <w:bCs/>
          <w:color w:val="353744"/>
          <w:sz w:val="28"/>
          <w:szCs w:val="28"/>
        </w:rPr>
        <w:t xml:space="preserve">                                    LOVE “The Most Important Thing to Remember!” </w:t>
      </w:r>
    </w:p>
    <w:p w14:paraId="6DC67D35" w14:textId="0A037D5D" w:rsidR="0028629C" w:rsidRPr="00A06413" w:rsidRDefault="5ED9FC38" w:rsidP="00A06413">
      <w:pPr>
        <w:rPr>
          <w:rFonts w:ascii="Arial" w:hAnsi="Arial" w:cs="Arial"/>
          <w:color w:val="222222"/>
        </w:rPr>
      </w:pPr>
      <w:r w:rsidRPr="5ED9FC38">
        <w:rPr>
          <w:color w:val="353744"/>
        </w:rPr>
        <w:t>Children will learn more about how to show care and concern for the people around them. (p. 168)</w:t>
      </w:r>
    </w:p>
    <w:sectPr w:rsidR="0028629C" w:rsidRPr="00A06413" w:rsidSect="006256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intelligence2.xml><?xml version="1.0" encoding="utf-8"?>
<int2:intelligence xmlns:int2="http://schemas.microsoft.com/office/intelligence/2020/intelligence" xmlns:oel="http://schemas.microsoft.com/office/2019/extlst">
  <int2:observations>
    <int2:bookmark int2:bookmarkName="_Int_yaxGfAxm" int2:invalidationBookmarkName="" int2:hashCode="LxtIZJFVCo9qm1" int2:id="0s1UZ2BJ">
      <int2:state int2:value="Rejected" int2:type="AugLoop_Text_Critique"/>
    </int2:bookmark>
    <int2:bookmark int2:bookmarkName="_Int_UmP9ZznB" int2:invalidationBookmarkName="" int2:hashCode="qUG7lfXtsKmXNE" int2:id="AZJaZx7s">
      <int2:state int2:value="Rejected" int2:type="AugLoop_Text_Critique"/>
    </int2:bookmark>
    <int2:bookmark int2:bookmarkName="_Int_vX7SGkZb" int2:invalidationBookmarkName="" int2:hashCode="aNHa4a+Fu2qE2M" int2:id="lDDU6y2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A5"/>
    <w:rsid w:val="000133FB"/>
    <w:rsid w:val="00081B52"/>
    <w:rsid w:val="00134245"/>
    <w:rsid w:val="0014674D"/>
    <w:rsid w:val="00146F9C"/>
    <w:rsid w:val="0022123D"/>
    <w:rsid w:val="00266BCD"/>
    <w:rsid w:val="00274961"/>
    <w:rsid w:val="0028629C"/>
    <w:rsid w:val="002940EA"/>
    <w:rsid w:val="002E382C"/>
    <w:rsid w:val="00327BE8"/>
    <w:rsid w:val="00335375"/>
    <w:rsid w:val="004207AB"/>
    <w:rsid w:val="004C0DCC"/>
    <w:rsid w:val="00503651"/>
    <w:rsid w:val="00535756"/>
    <w:rsid w:val="0061304E"/>
    <w:rsid w:val="00614A42"/>
    <w:rsid w:val="0062562A"/>
    <w:rsid w:val="00632483"/>
    <w:rsid w:val="006450E5"/>
    <w:rsid w:val="00665844"/>
    <w:rsid w:val="007374C5"/>
    <w:rsid w:val="00753805"/>
    <w:rsid w:val="00790ED2"/>
    <w:rsid w:val="007A031E"/>
    <w:rsid w:val="007C3204"/>
    <w:rsid w:val="008245E4"/>
    <w:rsid w:val="00831191"/>
    <w:rsid w:val="00864398"/>
    <w:rsid w:val="008701A5"/>
    <w:rsid w:val="00875B6A"/>
    <w:rsid w:val="008A21AA"/>
    <w:rsid w:val="008B2DB4"/>
    <w:rsid w:val="008F3E71"/>
    <w:rsid w:val="00A06413"/>
    <w:rsid w:val="00A261B3"/>
    <w:rsid w:val="00A26584"/>
    <w:rsid w:val="00A5766C"/>
    <w:rsid w:val="00A82AAF"/>
    <w:rsid w:val="00AB37C2"/>
    <w:rsid w:val="00AC7BD5"/>
    <w:rsid w:val="00B2275E"/>
    <w:rsid w:val="00B86147"/>
    <w:rsid w:val="00B906F5"/>
    <w:rsid w:val="00BE2EC8"/>
    <w:rsid w:val="00C353F4"/>
    <w:rsid w:val="00C704F1"/>
    <w:rsid w:val="00CB1EC7"/>
    <w:rsid w:val="00D143AA"/>
    <w:rsid w:val="00D3781A"/>
    <w:rsid w:val="00D67A9F"/>
    <w:rsid w:val="00D73AD8"/>
    <w:rsid w:val="00E273D7"/>
    <w:rsid w:val="00EB0448"/>
    <w:rsid w:val="00F53EFD"/>
    <w:rsid w:val="00F808A5"/>
    <w:rsid w:val="00F80949"/>
    <w:rsid w:val="00FA453B"/>
    <w:rsid w:val="00FA4CF1"/>
    <w:rsid w:val="00FE07FC"/>
    <w:rsid w:val="00FE7ECB"/>
    <w:rsid w:val="00FF4F72"/>
    <w:rsid w:val="3C217B4F"/>
    <w:rsid w:val="5ED9FC38"/>
    <w:rsid w:val="65E82F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D2F9"/>
  <w15:chartTrackingRefBased/>
  <w15:docId w15:val="{DA6138BC-E1C2-4E92-A282-7E9DD40F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EC8"/>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9590">
      <w:bodyDiv w:val="1"/>
      <w:marLeft w:val="0"/>
      <w:marRight w:val="0"/>
      <w:marTop w:val="0"/>
      <w:marBottom w:val="0"/>
      <w:divBdr>
        <w:top w:val="none" w:sz="0" w:space="0" w:color="auto"/>
        <w:left w:val="none" w:sz="0" w:space="0" w:color="auto"/>
        <w:bottom w:val="none" w:sz="0" w:space="0" w:color="auto"/>
        <w:right w:val="none" w:sz="0" w:space="0" w:color="auto"/>
      </w:divBdr>
    </w:div>
    <w:div w:id="692416228">
      <w:bodyDiv w:val="1"/>
      <w:marLeft w:val="0"/>
      <w:marRight w:val="0"/>
      <w:marTop w:val="0"/>
      <w:marBottom w:val="0"/>
      <w:divBdr>
        <w:top w:val="none" w:sz="0" w:space="0" w:color="auto"/>
        <w:left w:val="none" w:sz="0" w:space="0" w:color="auto"/>
        <w:bottom w:val="none" w:sz="0" w:space="0" w:color="auto"/>
        <w:right w:val="none" w:sz="0" w:space="0" w:color="auto"/>
      </w:divBdr>
      <w:divsChild>
        <w:div w:id="592592968">
          <w:marLeft w:val="0"/>
          <w:marRight w:val="0"/>
          <w:marTop w:val="0"/>
          <w:marBottom w:val="0"/>
          <w:divBdr>
            <w:top w:val="none" w:sz="0" w:space="0" w:color="auto"/>
            <w:left w:val="none" w:sz="0" w:space="0" w:color="auto"/>
            <w:bottom w:val="none" w:sz="0" w:space="0" w:color="auto"/>
            <w:right w:val="none" w:sz="0" w:space="0" w:color="auto"/>
          </w:divBdr>
        </w:div>
        <w:div w:id="1631547768">
          <w:marLeft w:val="0"/>
          <w:marRight w:val="0"/>
          <w:marTop w:val="0"/>
          <w:marBottom w:val="0"/>
          <w:divBdr>
            <w:top w:val="none" w:sz="0" w:space="0" w:color="auto"/>
            <w:left w:val="none" w:sz="0" w:space="0" w:color="auto"/>
            <w:bottom w:val="none" w:sz="0" w:space="0" w:color="auto"/>
            <w:right w:val="none" w:sz="0" w:space="0" w:color="auto"/>
          </w:divBdr>
        </w:div>
      </w:divsChild>
    </w:div>
    <w:div w:id="1603299622">
      <w:bodyDiv w:val="1"/>
      <w:marLeft w:val="0"/>
      <w:marRight w:val="0"/>
      <w:marTop w:val="0"/>
      <w:marBottom w:val="0"/>
      <w:divBdr>
        <w:top w:val="none" w:sz="0" w:space="0" w:color="auto"/>
        <w:left w:val="none" w:sz="0" w:space="0" w:color="auto"/>
        <w:bottom w:val="none" w:sz="0" w:space="0" w:color="auto"/>
        <w:right w:val="none" w:sz="0" w:space="0" w:color="auto"/>
      </w:divBdr>
      <w:divsChild>
        <w:div w:id="185562136">
          <w:marLeft w:val="0"/>
          <w:marRight w:val="0"/>
          <w:marTop w:val="0"/>
          <w:marBottom w:val="0"/>
          <w:divBdr>
            <w:top w:val="none" w:sz="0" w:space="0" w:color="auto"/>
            <w:left w:val="none" w:sz="0" w:space="0" w:color="auto"/>
            <w:bottom w:val="none" w:sz="0" w:space="0" w:color="auto"/>
            <w:right w:val="none" w:sz="0" w:space="0" w:color="auto"/>
          </w:divBdr>
        </w:div>
        <w:div w:id="304358481">
          <w:marLeft w:val="0"/>
          <w:marRight w:val="0"/>
          <w:marTop w:val="0"/>
          <w:marBottom w:val="0"/>
          <w:divBdr>
            <w:top w:val="none" w:sz="0" w:space="0" w:color="auto"/>
            <w:left w:val="none" w:sz="0" w:space="0" w:color="auto"/>
            <w:bottom w:val="none" w:sz="0" w:space="0" w:color="auto"/>
            <w:right w:val="none" w:sz="0" w:space="0" w:color="auto"/>
          </w:divBdr>
        </w:div>
        <w:div w:id="1368024191">
          <w:marLeft w:val="0"/>
          <w:marRight w:val="0"/>
          <w:marTop w:val="0"/>
          <w:marBottom w:val="0"/>
          <w:divBdr>
            <w:top w:val="none" w:sz="0" w:space="0" w:color="auto"/>
            <w:left w:val="none" w:sz="0" w:space="0" w:color="auto"/>
            <w:bottom w:val="none" w:sz="0" w:space="0" w:color="auto"/>
            <w:right w:val="none" w:sz="0" w:space="0" w:color="auto"/>
          </w:divBdr>
        </w:div>
        <w:div w:id="1973250268">
          <w:marLeft w:val="0"/>
          <w:marRight w:val="0"/>
          <w:marTop w:val="0"/>
          <w:marBottom w:val="0"/>
          <w:divBdr>
            <w:top w:val="none" w:sz="0" w:space="0" w:color="auto"/>
            <w:left w:val="none" w:sz="0" w:space="0" w:color="auto"/>
            <w:bottom w:val="none" w:sz="0" w:space="0" w:color="auto"/>
            <w:right w:val="none" w:sz="0" w:space="0" w:color="auto"/>
          </w:divBdr>
        </w:div>
      </w:divsChild>
    </w:div>
    <w:div w:id="1651130511">
      <w:bodyDiv w:val="1"/>
      <w:marLeft w:val="0"/>
      <w:marRight w:val="0"/>
      <w:marTop w:val="0"/>
      <w:marBottom w:val="0"/>
      <w:divBdr>
        <w:top w:val="none" w:sz="0" w:space="0" w:color="auto"/>
        <w:left w:val="none" w:sz="0" w:space="0" w:color="auto"/>
        <w:bottom w:val="none" w:sz="0" w:space="0" w:color="auto"/>
        <w:right w:val="none" w:sz="0" w:space="0" w:color="auto"/>
      </w:divBdr>
      <w:divsChild>
        <w:div w:id="98960937">
          <w:marLeft w:val="0"/>
          <w:marRight w:val="0"/>
          <w:marTop w:val="0"/>
          <w:marBottom w:val="0"/>
          <w:divBdr>
            <w:top w:val="none" w:sz="0" w:space="0" w:color="auto"/>
            <w:left w:val="none" w:sz="0" w:space="0" w:color="auto"/>
            <w:bottom w:val="none" w:sz="0" w:space="0" w:color="auto"/>
            <w:right w:val="none" w:sz="0" w:space="0" w:color="auto"/>
          </w:divBdr>
        </w:div>
        <w:div w:id="372536487">
          <w:marLeft w:val="0"/>
          <w:marRight w:val="0"/>
          <w:marTop w:val="0"/>
          <w:marBottom w:val="0"/>
          <w:divBdr>
            <w:top w:val="none" w:sz="0" w:space="0" w:color="auto"/>
            <w:left w:val="none" w:sz="0" w:space="0" w:color="auto"/>
            <w:bottom w:val="none" w:sz="0" w:space="0" w:color="auto"/>
            <w:right w:val="none" w:sz="0" w:space="0" w:color="auto"/>
          </w:divBdr>
        </w:div>
        <w:div w:id="702561991">
          <w:marLeft w:val="0"/>
          <w:marRight w:val="0"/>
          <w:marTop w:val="0"/>
          <w:marBottom w:val="0"/>
          <w:divBdr>
            <w:top w:val="none" w:sz="0" w:space="0" w:color="auto"/>
            <w:left w:val="none" w:sz="0" w:space="0" w:color="auto"/>
            <w:bottom w:val="none" w:sz="0" w:space="0" w:color="auto"/>
            <w:right w:val="none" w:sz="0" w:space="0" w:color="auto"/>
          </w:divBdr>
        </w:div>
        <w:div w:id="986318082">
          <w:marLeft w:val="0"/>
          <w:marRight w:val="0"/>
          <w:marTop w:val="0"/>
          <w:marBottom w:val="0"/>
          <w:divBdr>
            <w:top w:val="none" w:sz="0" w:space="0" w:color="auto"/>
            <w:left w:val="none" w:sz="0" w:space="0" w:color="auto"/>
            <w:bottom w:val="none" w:sz="0" w:space="0" w:color="auto"/>
            <w:right w:val="none" w:sz="0" w:space="0" w:color="auto"/>
          </w:divBdr>
        </w:div>
        <w:div w:id="1263369743">
          <w:marLeft w:val="0"/>
          <w:marRight w:val="0"/>
          <w:marTop w:val="0"/>
          <w:marBottom w:val="0"/>
          <w:divBdr>
            <w:top w:val="none" w:sz="0" w:space="0" w:color="auto"/>
            <w:left w:val="none" w:sz="0" w:space="0" w:color="auto"/>
            <w:bottom w:val="none" w:sz="0" w:space="0" w:color="auto"/>
            <w:right w:val="none" w:sz="0" w:space="0" w:color="auto"/>
          </w:divBdr>
        </w:div>
        <w:div w:id="1331711907">
          <w:marLeft w:val="0"/>
          <w:marRight w:val="0"/>
          <w:marTop w:val="0"/>
          <w:marBottom w:val="0"/>
          <w:divBdr>
            <w:top w:val="none" w:sz="0" w:space="0" w:color="auto"/>
            <w:left w:val="none" w:sz="0" w:space="0" w:color="auto"/>
            <w:bottom w:val="none" w:sz="0" w:space="0" w:color="auto"/>
            <w:right w:val="none" w:sz="0" w:space="0" w:color="auto"/>
          </w:divBdr>
        </w:div>
        <w:div w:id="1797408154">
          <w:marLeft w:val="0"/>
          <w:marRight w:val="0"/>
          <w:marTop w:val="0"/>
          <w:marBottom w:val="0"/>
          <w:divBdr>
            <w:top w:val="none" w:sz="0" w:space="0" w:color="auto"/>
            <w:left w:val="none" w:sz="0" w:space="0" w:color="auto"/>
            <w:bottom w:val="none" w:sz="0" w:space="0" w:color="auto"/>
            <w:right w:val="none" w:sz="0" w:space="0" w:color="auto"/>
          </w:divBdr>
        </w:div>
      </w:divsChild>
    </w:div>
    <w:div w:id="17736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xabay.com/pt/israel-jerusal%C3%A9m-c%C3%BApula-1364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Herrick</dc:creator>
  <cp:keywords/>
  <dc:description/>
  <cp:lastModifiedBy>Cecilia Anderson</cp:lastModifiedBy>
  <cp:revision>2</cp:revision>
  <dcterms:created xsi:type="dcterms:W3CDTF">2023-12-29T15:52:00Z</dcterms:created>
  <dcterms:modified xsi:type="dcterms:W3CDTF">2023-12-29T15:52:00Z</dcterms:modified>
</cp:coreProperties>
</file>